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341FBE" w:rsidRPr="00D73370" w:rsidRDefault="006264FB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  <w:r w:rsidR="00341FBE">
        <w:rPr>
          <w:rFonts w:ascii="Times New Roman" w:hAnsi="Times New Roman"/>
        </w:rPr>
        <w:t xml:space="preserve">-  </w:t>
      </w:r>
      <w:r w:rsidR="00341FBE" w:rsidRPr="00D73370">
        <w:rPr>
          <w:rFonts w:ascii="Times New Roman" w:hAnsi="Times New Roman"/>
          <w:b/>
        </w:rPr>
        <w:t xml:space="preserve">ESPERTO INTERNO </w:t>
      </w:r>
    </w:p>
    <w:p w:rsidR="00341FBE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3171"/>
        <w:gridCol w:w="3026"/>
        <w:gridCol w:w="864"/>
      </w:tblGrid>
      <w:tr w:rsidR="00B95C85" w:rsidTr="005827FF">
        <w:trPr>
          <w:trHeight w:val="68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 w:rsidP="00AB6373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Modulo I</w:t>
            </w:r>
            <w:r w:rsidR="00AB637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di ore</w:t>
            </w:r>
          </w:p>
        </w:tc>
      </w:tr>
      <w:tr w:rsidR="00AB6373" w:rsidTr="005827FF">
        <w:trPr>
          <w:trHeight w:val="108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AB6373">
              <w:rPr>
                <w:rFonts w:ascii="Times New Roman" w:hAnsi="Times New Roman"/>
                <w:b/>
              </w:rPr>
              <w:t xml:space="preserve">4) Tolentino art 2: </w:t>
            </w:r>
          </w:p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  <w:b/>
              </w:rPr>
              <w:t xml:space="preserve">    Diffondo l'arte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</w:rPr>
              <w:t>Laboratori artistici (ceramica, arte, ecc..) e visite nel territorio per conoscerne le caratteristiche.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558" w:rsidRDefault="00AB6373" w:rsidP="00AB637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AB6373">
              <w:rPr>
                <w:rFonts w:ascii="Times New Roman" w:hAnsi="Times New Roman"/>
                <w:b/>
              </w:rPr>
              <w:t xml:space="preserve">Da </w:t>
            </w:r>
            <w:r w:rsidR="00772558">
              <w:rPr>
                <w:rFonts w:ascii="Times New Roman" w:hAnsi="Times New Roman"/>
                <w:b/>
              </w:rPr>
              <w:t xml:space="preserve">ottobre 2018 </w:t>
            </w:r>
          </w:p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 w:rsidRPr="00AB6373">
              <w:rPr>
                <w:rFonts w:ascii="Times New Roman" w:hAnsi="Times New Roman"/>
                <w:b/>
              </w:rPr>
              <w:t xml:space="preserve">a </w:t>
            </w:r>
            <w:r w:rsidR="00772558">
              <w:rPr>
                <w:rFonts w:ascii="Times New Roman" w:hAnsi="Times New Roman"/>
                <w:b/>
              </w:rPr>
              <w:t>febbraio 2019</w:t>
            </w:r>
            <w:r w:rsidRPr="00AB6373">
              <w:rPr>
                <w:rFonts w:ascii="Times New Roman" w:hAnsi="Times New Roman"/>
                <w:b/>
              </w:rPr>
              <w:t xml:space="preserve">  </w:t>
            </w:r>
          </w:p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  <w:b/>
              </w:rPr>
              <w:t>Alunni classi III, IV, V Scuola Primaria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373" w:rsidRPr="00AB6373" w:rsidRDefault="00AB6373" w:rsidP="00AB637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</w:rPr>
              <w:t>30</w:t>
            </w:r>
          </w:p>
        </w:tc>
      </w:tr>
    </w:tbl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Piano Integrato FESR di cui trattasi.</w:t>
      </w:r>
    </w:p>
    <w:p w:rsidR="005827FF" w:rsidRDefault="005827FF" w:rsidP="00691EBD">
      <w:pPr>
        <w:jc w:val="both"/>
        <w:rPr>
          <w:rFonts w:ascii="Times New Roman" w:hAnsi="Times New Roman"/>
        </w:rPr>
      </w:pPr>
    </w:p>
    <w:p w:rsid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41FBE"/>
    <w:rsid w:val="000305B2"/>
    <w:rsid w:val="001825B0"/>
    <w:rsid w:val="00341FBE"/>
    <w:rsid w:val="005827FF"/>
    <w:rsid w:val="00590DE7"/>
    <w:rsid w:val="00621475"/>
    <w:rsid w:val="006264FB"/>
    <w:rsid w:val="00691EBD"/>
    <w:rsid w:val="00715CFF"/>
    <w:rsid w:val="00772558"/>
    <w:rsid w:val="00AB6373"/>
    <w:rsid w:val="00B95C85"/>
    <w:rsid w:val="00CA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2018-09-19T09:26:00Z</dcterms:created>
  <dcterms:modified xsi:type="dcterms:W3CDTF">2018-09-19T09:26:00Z</dcterms:modified>
</cp:coreProperties>
</file>